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06" w:firstLineChars="50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2023年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建筑企业入统计库材料清单</w:t>
      </w:r>
    </w:p>
    <w:p>
      <w:pPr>
        <w:ind w:firstLine="1506" w:firstLineChars="500"/>
        <w:rPr>
          <w:rFonts w:hint="eastAsia" w:ascii="宋体" w:hAnsi="宋体" w:eastAsia="宋体" w:cs="宋体"/>
          <w:b/>
          <w:bCs/>
          <w:sz w:val="30"/>
          <w:szCs w:val="30"/>
        </w:rPr>
      </w:pPr>
    </w:p>
    <w:p>
      <w:pPr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1、营业执照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建筑业企业资质证书</w:t>
      </w:r>
    </w:p>
    <w:p>
      <w:pPr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3、利润表</w: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、现金流量表 </w:t>
      </w:r>
      <w:r>
        <w:rPr>
          <w:rFonts w:hint="eastAsia" w:ascii="宋体" w:hAnsi="宋体" w:eastAsia="宋体" w:cs="宋体"/>
          <w:sz w:val="30"/>
          <w:szCs w:val="30"/>
        </w:rPr>
        <w:t>(截至申报前一个月报表）</w:t>
      </w:r>
      <w:r>
        <w:rPr>
          <w:rFonts w:ascii="宋体" w:hAnsi="宋体" w:eastAsia="宋体" w:cs="宋体"/>
          <w:sz w:val="30"/>
          <w:szCs w:val="30"/>
        </w:rPr>
        <w:br w:type="textWrapping"/>
      </w:r>
      <w:r>
        <w:rPr>
          <w:rFonts w:ascii="宋体" w:hAnsi="宋体" w:eastAsia="宋体" w:cs="宋体"/>
          <w:sz w:val="30"/>
          <w:szCs w:val="30"/>
        </w:rPr>
        <w:t>4、资产负债表</w:t>
      </w:r>
      <w:r>
        <w:rPr>
          <w:rFonts w:hint="eastAsia" w:ascii="宋体" w:hAnsi="宋体" w:eastAsia="宋体" w:cs="宋体"/>
          <w:sz w:val="30"/>
          <w:szCs w:val="30"/>
        </w:rPr>
        <w:t>(截至申报前一个月报表）</w:t>
      </w:r>
    </w:p>
    <w:p>
      <w:pPr>
        <w:numPr>
          <w:ilvl w:val="0"/>
          <w:numId w:val="2"/>
        </w:numPr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增值税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及附加税费申报表</w:t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2147570" cy="647065"/>
            <wp:effectExtent l="0" t="0" r="15240" b="13335"/>
            <wp:docPr id="2" name="图片 2" descr="6f5b6aaefcfad8a429cc72efe6712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f5b6aaefcfad8a429cc72efe67123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47570" cy="64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、增值税及附加税费申报表附列资料二、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drawing>
          <wp:inline distT="0" distB="0" distL="114300" distR="114300">
            <wp:extent cx="4031615" cy="939165"/>
            <wp:effectExtent l="0" t="0" r="13335" b="1905"/>
            <wp:docPr id="3" name="图片 3" descr="5e6dadbadd620422efed48a29ec4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e6dadbadd620422efed48a29ec43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31615" cy="939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sz w:val="30"/>
          <w:szCs w:val="30"/>
          <w:highlight w:val="yellow"/>
          <w:lang w:eastAsia="zh-CN"/>
        </w:rPr>
        <w:t>需</w:t>
      </w:r>
      <w:r>
        <w:rPr>
          <w:rFonts w:hint="eastAsia" w:ascii="宋体" w:hAnsi="宋体" w:eastAsia="宋体" w:cs="宋体"/>
          <w:sz w:val="30"/>
          <w:szCs w:val="30"/>
          <w:highlight w:val="yellow"/>
        </w:rPr>
        <w:t>高新区税务部门的章</w:t>
      </w:r>
      <w:r>
        <w:rPr>
          <w:rFonts w:hint="eastAsia" w:ascii="宋体" w:hAnsi="宋体" w:eastAsia="宋体" w:cs="宋体"/>
          <w:sz w:val="30"/>
          <w:szCs w:val="30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sz w:val="30"/>
          <w:szCs w:val="30"/>
        </w:rPr>
        <w:t>截至申报前一个月报表）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0"/>
          <w:szCs w:val="30"/>
          <w:highlight w:val="yellow"/>
          <w:lang w:val="en-US" w:eastAsia="zh-CN"/>
        </w:rPr>
      </w:pPr>
    </w:p>
    <w:p>
      <w:pPr>
        <w:numPr>
          <w:ilvl w:val="0"/>
          <w:numId w:val="0"/>
        </w:numPr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highlight w:val="yellow"/>
          <w:lang w:val="en-US" w:eastAsia="zh-CN"/>
        </w:rPr>
        <w:t>(3、4、5  数据需要保持在同一时间期别，且报表都要标注 具体时间 ）</w:t>
      </w:r>
      <w:r>
        <w:rPr>
          <w:rFonts w:ascii="宋体" w:hAnsi="宋体" w:eastAsia="宋体" w:cs="宋体"/>
          <w:sz w:val="30"/>
          <w:szCs w:val="30"/>
          <w:highlight w:val="yellow"/>
        </w:rPr>
        <w:br w:type="textWrapping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6.</w:t>
      </w:r>
      <w:r>
        <w:rPr>
          <w:rFonts w:ascii="宋体" w:hAnsi="宋体" w:eastAsia="宋体" w:cs="宋体"/>
          <w:sz w:val="30"/>
          <w:szCs w:val="30"/>
        </w:rPr>
        <w:t>建筑</w:t>
      </w:r>
      <w:r>
        <w:rPr>
          <w:rFonts w:hint="eastAsia" w:ascii="宋体" w:hAnsi="宋体" w:eastAsia="宋体" w:cs="宋体"/>
          <w:sz w:val="30"/>
          <w:szCs w:val="30"/>
        </w:rPr>
        <w:t>总承包或者专业承包合同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7.</w:t>
      </w:r>
      <w:r>
        <w:rPr>
          <w:rFonts w:hint="eastAsia" w:ascii="宋体" w:hAnsi="宋体" w:eastAsia="宋体" w:cs="宋体"/>
          <w:sz w:val="30"/>
          <w:szCs w:val="30"/>
        </w:rPr>
        <w:t>现场施工照片（图片中需体现有施工企业名称）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12" w:lineRule="atLeast"/>
        <w:ind w:left="0" w:right="0"/>
        <w:jc w:val="both"/>
        <w:rPr>
          <w:rFonts w:hint="eastAsia" w:ascii="宋体" w:hAnsi="宋体" w:eastAsia="宋体" w:cs="宋体"/>
          <w:kern w:val="2"/>
          <w:sz w:val="30"/>
          <w:szCs w:val="30"/>
          <w:highlight w:val="yellow"/>
          <w:lang w:val="en-US" w:eastAsia="zh-CN" w:bidi="ar-SA"/>
        </w:rPr>
      </w:pPr>
      <w:r>
        <w:rPr>
          <w:rFonts w:hint="eastAsia" w:ascii="宋体" w:hAnsi="宋体" w:eastAsia="宋体" w:cs="宋体"/>
          <w:sz w:val="30"/>
          <w:szCs w:val="30"/>
          <w:highlight w:val="yellow"/>
          <w:lang w:val="en-US" w:eastAsia="zh-CN"/>
        </w:rPr>
        <w:t>8.</w:t>
      </w:r>
      <w:r>
        <w:rPr>
          <w:rFonts w:hint="eastAsia" w:ascii="宋体" w:hAnsi="宋体" w:eastAsia="宋体" w:cs="宋体"/>
          <w:kern w:val="2"/>
          <w:sz w:val="30"/>
          <w:szCs w:val="30"/>
          <w:highlight w:val="yellow"/>
          <w:lang w:val="en-US" w:eastAsia="zh-CN" w:bidi="ar-SA"/>
        </w:rPr>
        <w:t xml:space="preserve">建筑业企业申请入库现场核实情况登记表 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12" w:lineRule="atLeast"/>
        <w:ind w:left="0" w:right="0"/>
        <w:jc w:val="both"/>
        <w:rPr>
          <w:rFonts w:hint="eastAsia" w:ascii="宋体" w:hAnsi="宋体" w:eastAsia="宋体" w:cs="宋体"/>
          <w:kern w:val="2"/>
          <w:sz w:val="30"/>
          <w:szCs w:val="30"/>
          <w:highlight w:val="yellow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0"/>
          <w:szCs w:val="30"/>
          <w:highlight w:val="yellow"/>
          <w:lang w:val="en-US" w:eastAsia="zh-CN" w:bidi="ar-SA"/>
        </w:rPr>
        <w:t>（以上1-7的材料全部齐全后，统计中心相关人员赴现场核实登记填该表）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12" w:lineRule="atLeast"/>
        <w:ind w:left="0" w:right="0"/>
        <w:jc w:val="both"/>
        <w:rPr>
          <w:rFonts w:hint="eastAsia" w:ascii="宋体" w:hAnsi="宋体" w:eastAsia="宋体" w:cs="宋体"/>
          <w:kern w:val="2"/>
          <w:sz w:val="30"/>
          <w:szCs w:val="30"/>
          <w:lang w:val="en-US" w:eastAsia="zh-CN" w:bidi="ar-SA"/>
        </w:rPr>
      </w:pP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12" w:lineRule="atLeast"/>
        <w:ind w:left="0" w:right="0"/>
        <w:jc w:val="both"/>
        <w:rPr>
          <w:rFonts w:hint="eastAsia" w:ascii="宋体" w:hAnsi="宋体" w:eastAsia="宋体" w:cs="宋体"/>
          <w:kern w:val="2"/>
          <w:sz w:val="30"/>
          <w:szCs w:val="30"/>
          <w:lang w:val="en-US" w:eastAsia="zh-CN" w:bidi="ar-SA"/>
        </w:rPr>
      </w:pP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12" w:lineRule="atLeast"/>
        <w:ind w:left="0" w:right="0"/>
        <w:jc w:val="both"/>
        <w:rPr>
          <w:rFonts w:hint="eastAsia" w:ascii="宋体" w:hAnsi="宋体" w:eastAsia="宋体" w:cs="宋体"/>
          <w:kern w:val="2"/>
          <w:sz w:val="30"/>
          <w:szCs w:val="30"/>
          <w:lang w:val="en-US" w:eastAsia="zh-CN" w:bidi="ar-SA"/>
        </w:rPr>
      </w:pP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12" w:lineRule="atLeast"/>
        <w:ind w:left="0" w:right="0"/>
        <w:jc w:val="both"/>
        <w:rPr>
          <w:rFonts w:ascii="宋体" w:hAnsi="宋体" w:eastAsia="宋体" w:cs="宋体"/>
          <w:b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br w:type="textWrapping"/>
      </w:r>
      <w:r>
        <w:rPr>
          <w:rFonts w:hint="eastAsia" w:ascii="宋体" w:hAnsi="宋体" w:eastAsia="宋体" w:cs="宋体"/>
          <w:b/>
          <w:sz w:val="30"/>
          <w:szCs w:val="30"/>
        </w:rPr>
        <w:t xml:space="preserve">* </w:t>
      </w:r>
      <w:r>
        <w:rPr>
          <w:rFonts w:ascii="宋体" w:hAnsi="宋体" w:eastAsia="宋体" w:cs="宋体"/>
          <w:b/>
          <w:sz w:val="30"/>
          <w:szCs w:val="30"/>
        </w:rPr>
        <w:t>所有材料都要盖单位公章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drawing>
          <wp:inline distT="0" distB="0" distL="114300" distR="114300">
            <wp:extent cx="2238375" cy="4571365"/>
            <wp:effectExtent l="0" t="0" r="9525" b="635"/>
            <wp:docPr id="1" name="图片 1" descr="YWS5{I0IN_EHY8GZJ4KJ1H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YWS5{I0IN_EHY8GZJ4KJ1H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457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32"/>
          <w:szCs w:val="32"/>
        </w:rPr>
      </w:pPr>
    </w:p>
    <w:p>
      <w:pPr>
        <w:rPr>
          <w:rFonts w:hint="default" w:ascii="宋体" w:hAnsi="宋体" w:eastAsia="宋体" w:cs="宋体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7483449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273CC9"/>
    <w:multiLevelType w:val="singleLevel"/>
    <w:tmpl w:val="61273CC9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61273CE0"/>
    <w:multiLevelType w:val="singleLevel"/>
    <w:tmpl w:val="61273CE0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2YmY5YjE5Yzk3ZTdlNTU5ZTIxMGQxNjU1ZDkzZTAifQ=="/>
  </w:docVars>
  <w:rsids>
    <w:rsidRoot w:val="00723F19"/>
    <w:rsid w:val="000D0D11"/>
    <w:rsid w:val="002E57F0"/>
    <w:rsid w:val="00386AD6"/>
    <w:rsid w:val="003E5A5D"/>
    <w:rsid w:val="00481C29"/>
    <w:rsid w:val="006C3E05"/>
    <w:rsid w:val="00723F19"/>
    <w:rsid w:val="008502A3"/>
    <w:rsid w:val="008A6C5B"/>
    <w:rsid w:val="00C03B29"/>
    <w:rsid w:val="00C16F36"/>
    <w:rsid w:val="00C94DC9"/>
    <w:rsid w:val="00EC02E5"/>
    <w:rsid w:val="0177566F"/>
    <w:rsid w:val="06AA15F7"/>
    <w:rsid w:val="07324C78"/>
    <w:rsid w:val="0A9C2EB9"/>
    <w:rsid w:val="0BEA22E2"/>
    <w:rsid w:val="10726B56"/>
    <w:rsid w:val="10D048E4"/>
    <w:rsid w:val="125F42E6"/>
    <w:rsid w:val="127733E6"/>
    <w:rsid w:val="129E0484"/>
    <w:rsid w:val="14AD36F1"/>
    <w:rsid w:val="17E204F9"/>
    <w:rsid w:val="1DDD5D7D"/>
    <w:rsid w:val="1EDE568D"/>
    <w:rsid w:val="21695A98"/>
    <w:rsid w:val="22B01704"/>
    <w:rsid w:val="25C83084"/>
    <w:rsid w:val="26B50445"/>
    <w:rsid w:val="276F2E8B"/>
    <w:rsid w:val="2DEF16E8"/>
    <w:rsid w:val="37AC79C5"/>
    <w:rsid w:val="392D0AAE"/>
    <w:rsid w:val="3A125485"/>
    <w:rsid w:val="3A23599A"/>
    <w:rsid w:val="3DD51BDF"/>
    <w:rsid w:val="40992E59"/>
    <w:rsid w:val="447A3EEC"/>
    <w:rsid w:val="46522C0B"/>
    <w:rsid w:val="4C354851"/>
    <w:rsid w:val="4F013638"/>
    <w:rsid w:val="501D373D"/>
    <w:rsid w:val="541C79C0"/>
    <w:rsid w:val="56445595"/>
    <w:rsid w:val="56C33F49"/>
    <w:rsid w:val="574A7800"/>
    <w:rsid w:val="5B152C85"/>
    <w:rsid w:val="5D635F29"/>
    <w:rsid w:val="6A120E1D"/>
    <w:rsid w:val="6B8E0808"/>
    <w:rsid w:val="70A41578"/>
    <w:rsid w:val="78F650E3"/>
    <w:rsid w:val="79922973"/>
    <w:rsid w:val="7AEB3348"/>
    <w:rsid w:val="7EDE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customStyle="1" w:styleId="8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275</Words>
  <Characters>293</Characters>
  <Lines>2</Lines>
  <Paragraphs>1</Paragraphs>
  <TotalTime>46</TotalTime>
  <ScaleCrop>false</ScaleCrop>
  <LinksUpToDate>false</LinksUpToDate>
  <CharactersWithSpaces>304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2022-10-19T01:15:00Z</dcterms:created>
  <dc:creator>Administrator</dc:creator>
  <cp:lastModifiedBy>大林</cp:lastModifiedBy>
  <cp:lastPrinted>2023-02-21T06:30:00Z</cp:lastPrinted>
  <dcterms:modified xsi:type="dcterms:W3CDTF">2023-10-08T01:55:07Z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BD8FE8F0FE61485A956050AFDA422D78</vt:lpwstr>
  </property>
</Properties>
</file>